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C0B" w:rsidRDefault="008B2C0B" w:rsidP="008B2C0B">
      <w:pPr>
        <w:spacing w:after="0" w:line="240" w:lineRule="auto"/>
        <w:ind w:left="709"/>
        <w:jc w:val="center"/>
        <w:rPr>
          <w:rFonts w:ascii="Cambria" w:hAnsi="Cambria" w:cs="Calibri"/>
          <w:color w:val="FF0000"/>
        </w:rPr>
      </w:pPr>
      <w:r>
        <w:rPr>
          <w:rFonts w:ascii="Cambria" w:hAnsi="Cambria" w:cs="Calibri"/>
          <w:b/>
          <w:color w:val="000000"/>
          <w:sz w:val="28"/>
          <w:szCs w:val="28"/>
        </w:rPr>
        <w:t>KLAUZULA INFORMACYJNA</w:t>
      </w:r>
    </w:p>
    <w:p w:rsidR="008B2C0B" w:rsidRDefault="008B2C0B" w:rsidP="008B2C0B">
      <w:pPr>
        <w:tabs>
          <w:tab w:val="left" w:pos="284"/>
        </w:tabs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dla rodziców</w:t>
      </w:r>
      <w:r w:rsidR="00FD7F1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/ opiekunów prawnych podopiecznych Poradni</w:t>
      </w:r>
    </w:p>
    <w:p w:rsidR="008B2C0B" w:rsidRDefault="008B2C0B" w:rsidP="008B2C0B">
      <w:pPr>
        <w:spacing w:before="240"/>
        <w:jc w:val="both"/>
        <w:rPr>
          <w:rFonts w:ascii="Arial" w:hAnsi="Arial" w:cs="Arial"/>
          <w:i/>
        </w:rPr>
      </w:pPr>
      <w:r>
        <w:rPr>
          <w:rFonts w:ascii="Cambria" w:hAnsi="Cambria" w:cs="Arial"/>
        </w:rPr>
        <w:t xml:space="preserve">Zgodnie z art. 13 </w:t>
      </w:r>
      <w:r>
        <w:rPr>
          <w:rFonts w:ascii="Cambria" w:hAnsi="Cambria" w:cs="Calibri"/>
        </w:rPr>
        <w:t>Rozporządzenia Parlamentu Europejskiego i Rady (UE) 2016/679   z dnia 27 kwietnia 2016 r. w sprawie ochrony osób fizycznych w związku z przetwarzaniem danych osobowych i w sprawie swobodnego przepływu takich danych oraz uchylenia dyrektywy 95/46/WE  (</w:t>
      </w:r>
      <w:r>
        <w:rPr>
          <w:rFonts w:ascii="Cambria" w:hAnsi="Cambria" w:cs="Arial"/>
          <w:i/>
        </w:rPr>
        <w:t xml:space="preserve">4.5.2016 L 119/38 Dziennik Urzędowy Unii Europejskiej PL) </w:t>
      </w:r>
      <w:r>
        <w:rPr>
          <w:rFonts w:ascii="Arial" w:hAnsi="Arial" w:cs="Arial"/>
          <w:i/>
        </w:rPr>
        <w:t xml:space="preserve">   </w:t>
      </w:r>
    </w:p>
    <w:p w:rsidR="008B2C0B" w:rsidRDefault="008B2C0B" w:rsidP="008B2C0B">
      <w:pPr>
        <w:tabs>
          <w:tab w:val="left" w:pos="2552"/>
        </w:tabs>
        <w:spacing w:line="240" w:lineRule="auto"/>
        <w:ind w:left="567" w:hanging="425"/>
        <w:jc w:val="both"/>
        <w:rPr>
          <w:rFonts w:ascii="Cambria" w:hAnsi="Cambria" w:cs="Calibri"/>
        </w:rPr>
      </w:pPr>
      <w:r>
        <w:rPr>
          <w:rFonts w:ascii="Cambria" w:hAnsi="Cambria" w:cs="Calibri"/>
          <w:b/>
        </w:rPr>
        <w:t>informuję, że</w:t>
      </w:r>
      <w:r>
        <w:rPr>
          <w:rFonts w:ascii="Cambria" w:hAnsi="Cambria" w:cs="Calibri"/>
        </w:rPr>
        <w:t>:</w:t>
      </w:r>
    </w:p>
    <w:p w:rsidR="008B2C0B" w:rsidRDefault="008B2C0B" w:rsidP="008B2C0B">
      <w:pPr>
        <w:numPr>
          <w:ilvl w:val="0"/>
          <w:numId w:val="1"/>
        </w:numPr>
        <w:tabs>
          <w:tab w:val="left" w:pos="567"/>
        </w:tabs>
        <w:spacing w:after="0"/>
        <w:rPr>
          <w:rFonts w:ascii="Cambria" w:hAnsi="Cambria" w:cs="Calibri"/>
          <w:sz w:val="16"/>
          <w:szCs w:val="16"/>
        </w:rPr>
      </w:pPr>
      <w:r>
        <w:rPr>
          <w:rFonts w:ascii="Cambria" w:hAnsi="Cambria" w:cs="Calibri"/>
        </w:rPr>
        <w:t>Administratorem Pani/Pana danych osobowych jest;</w:t>
      </w:r>
    </w:p>
    <w:p w:rsidR="008B2C0B" w:rsidRDefault="008B2C0B" w:rsidP="008B2C0B">
      <w:pPr>
        <w:tabs>
          <w:tab w:val="left" w:pos="567"/>
        </w:tabs>
        <w:spacing w:after="0"/>
        <w:ind w:left="5954"/>
        <w:rPr>
          <w:rFonts w:ascii="Cambria" w:hAnsi="Cambria" w:cs="Calibri"/>
          <w:sz w:val="16"/>
          <w:szCs w:val="16"/>
        </w:rPr>
      </w:pPr>
    </w:p>
    <w:p w:rsidR="008B2C0B" w:rsidRDefault="008B2C0B" w:rsidP="008B2C0B">
      <w:pPr>
        <w:tabs>
          <w:tab w:val="left" w:pos="567"/>
        </w:tabs>
        <w:spacing w:after="0" w:line="240" w:lineRule="auto"/>
        <w:ind w:left="284"/>
        <w:jc w:val="center"/>
        <w:rPr>
          <w:rFonts w:ascii="Cambria" w:hAnsi="Cambria" w:cs="Calibri"/>
          <w:b/>
          <w:sz w:val="16"/>
          <w:szCs w:val="16"/>
        </w:rPr>
      </w:pPr>
      <w:r>
        <w:rPr>
          <w:rFonts w:ascii="Cambria" w:hAnsi="Cambria" w:cs="Calibri"/>
          <w:b/>
        </w:rPr>
        <w:t>PORADNIA PSYCHOLOGICZNO-PEDAGOGICZNA w LUBARTOWIE</w:t>
      </w:r>
    </w:p>
    <w:p w:rsidR="008B2C0B" w:rsidRDefault="008B2C0B" w:rsidP="008B2C0B">
      <w:pPr>
        <w:tabs>
          <w:tab w:val="left" w:pos="567"/>
        </w:tabs>
        <w:spacing w:after="0" w:line="240" w:lineRule="auto"/>
        <w:jc w:val="center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 xml:space="preserve">z siedzibą w Lubartowie, ul. Słowackiego 7, </w:t>
      </w:r>
      <w:proofErr w:type="spellStart"/>
      <w:r>
        <w:rPr>
          <w:rFonts w:ascii="Cambria" w:hAnsi="Cambria" w:cs="Calibri"/>
          <w:b/>
        </w:rPr>
        <w:t>tel</w:t>
      </w:r>
      <w:proofErr w:type="spellEnd"/>
      <w:r>
        <w:rPr>
          <w:rFonts w:ascii="Cambria" w:hAnsi="Cambria" w:cs="Calibri"/>
          <w:b/>
        </w:rPr>
        <w:t xml:space="preserve">: 81 855 22 68 , </w:t>
      </w:r>
    </w:p>
    <w:p w:rsidR="008B2C0B" w:rsidRDefault="008B2C0B" w:rsidP="00235276">
      <w:pPr>
        <w:tabs>
          <w:tab w:val="left" w:pos="567"/>
        </w:tabs>
        <w:spacing w:after="0" w:line="240" w:lineRule="auto"/>
        <w:jc w:val="center"/>
        <w:rPr>
          <w:rFonts w:ascii="Cambria" w:hAnsi="Cambria" w:cs="Calibri"/>
          <w:sz w:val="18"/>
          <w:szCs w:val="16"/>
        </w:rPr>
      </w:pPr>
      <w:r>
        <w:rPr>
          <w:rFonts w:ascii="Cambria" w:hAnsi="Cambria" w:cs="Calibri"/>
          <w:b/>
        </w:rPr>
        <w:t xml:space="preserve">email: </w:t>
      </w:r>
      <w:r w:rsidR="00235276">
        <w:rPr>
          <w:rFonts w:ascii="Cambria" w:hAnsi="Cambria" w:cs="Calibri"/>
          <w:b/>
        </w:rPr>
        <w:t>sekretariat@poradnialubartow.pl</w:t>
      </w:r>
    </w:p>
    <w:p w:rsidR="00235276" w:rsidRPr="00235276" w:rsidRDefault="008B2C0B" w:rsidP="00235276">
      <w:pPr>
        <w:numPr>
          <w:ilvl w:val="0"/>
          <w:numId w:val="1"/>
        </w:numPr>
        <w:spacing w:before="240" w:after="0" w:line="240" w:lineRule="auto"/>
        <w:ind w:left="567" w:right="168" w:hanging="425"/>
        <w:jc w:val="both"/>
        <w:rPr>
          <w:rFonts w:ascii="Cambria" w:hAnsi="Cambria" w:cs="Calibri"/>
          <w:i/>
        </w:rPr>
      </w:pPr>
      <w:r w:rsidRPr="00235276">
        <w:rPr>
          <w:rFonts w:ascii="Cambria" w:hAnsi="Cambria" w:cs="Calibri"/>
          <w:i/>
        </w:rPr>
        <w:t xml:space="preserve">Kontakt z Inspektorem Ochrony Danych w Poradni  możliwy jest pod numerem tel.   81 855 22 68 lub adresem email : </w:t>
      </w:r>
      <w:r w:rsidR="00235276" w:rsidRPr="00235276">
        <w:rPr>
          <w:rFonts w:ascii="Cambria" w:hAnsi="Cambria" w:cs="Calibri"/>
          <w:i/>
        </w:rPr>
        <w:t>sekretariat@poradnialubartow.pl</w:t>
      </w:r>
    </w:p>
    <w:p w:rsidR="008B2C0B" w:rsidRPr="00235276" w:rsidRDefault="008B2C0B" w:rsidP="00FD7F12">
      <w:pPr>
        <w:numPr>
          <w:ilvl w:val="0"/>
          <w:numId w:val="1"/>
        </w:numPr>
        <w:spacing w:before="240" w:after="0" w:line="240" w:lineRule="auto"/>
        <w:ind w:left="567" w:right="168" w:hanging="425"/>
        <w:jc w:val="both"/>
        <w:rPr>
          <w:rFonts w:ascii="Cambria" w:hAnsi="Cambria" w:cs="Calibri"/>
          <w:color w:val="552579"/>
        </w:rPr>
      </w:pPr>
      <w:r w:rsidRPr="00235276">
        <w:rPr>
          <w:rFonts w:ascii="Cambria" w:hAnsi="Cambria" w:cs="Calibri"/>
        </w:rPr>
        <w:t xml:space="preserve">Dane osobowe </w:t>
      </w:r>
      <w:r w:rsidRPr="00235276">
        <w:rPr>
          <w:rFonts w:ascii="Cambria" w:hAnsi="Cambria" w:cs="Calibri"/>
          <w:b/>
        </w:rPr>
        <w:t>Pani /Pana  i dziecka</w:t>
      </w:r>
      <w:r w:rsidRPr="00235276">
        <w:rPr>
          <w:rFonts w:ascii="Cambria" w:hAnsi="Cambria" w:cs="Calibri"/>
          <w:color w:val="FF0000"/>
        </w:rPr>
        <w:t xml:space="preserve"> </w:t>
      </w:r>
      <w:r w:rsidRPr="00235276">
        <w:rPr>
          <w:rFonts w:ascii="Cambria" w:hAnsi="Cambria" w:cs="Calibri"/>
        </w:rPr>
        <w:t>będą przetwarzane na podstawie art. 6 ust. 1 lit. a, c</w:t>
      </w:r>
      <w:r w:rsidRPr="00235276">
        <w:rPr>
          <w:rFonts w:ascii="Cambria" w:hAnsi="Cambria" w:cs="Calibri"/>
          <w:i/>
          <w:color w:val="C00000"/>
        </w:rPr>
        <w:t xml:space="preserve"> </w:t>
      </w:r>
      <w:r w:rsidRPr="00235276">
        <w:rPr>
          <w:rFonts w:ascii="Cambria" w:hAnsi="Cambria" w:cs="Calibri"/>
          <w:i/>
        </w:rPr>
        <w:t xml:space="preserve"> i</w:t>
      </w:r>
      <w:r w:rsidRPr="00235276">
        <w:rPr>
          <w:rFonts w:ascii="Cambria" w:hAnsi="Cambria" w:cs="Calibri"/>
          <w:i/>
          <w:color w:val="C00000"/>
        </w:rPr>
        <w:t xml:space="preserve"> </w:t>
      </w:r>
      <w:r w:rsidRPr="00235276">
        <w:rPr>
          <w:rFonts w:ascii="Cambria" w:hAnsi="Cambria" w:cs="Calibri"/>
          <w:i/>
        </w:rPr>
        <w:t>art. 9 ust. 2 lit. a b,</w:t>
      </w:r>
      <w:r w:rsidRPr="00235276">
        <w:rPr>
          <w:rFonts w:ascii="Cambria" w:hAnsi="Cambria" w:cs="Calibri"/>
          <w:i/>
          <w:color w:val="C00000"/>
        </w:rPr>
        <w:t xml:space="preserve"> </w:t>
      </w:r>
      <w:r w:rsidRPr="00235276">
        <w:rPr>
          <w:rFonts w:ascii="Cambria" w:hAnsi="Cambria" w:cs="Calibri"/>
        </w:rPr>
        <w:t xml:space="preserve"> ogólnego rozporządzenie j/w o ochronie danych w celu realizacji zadań ustawowych, określonych w Ustawie – Prawo oświatowe z dn. 14 grudnia 2016 r. (Dz. U. z 2017 r., poz. 59</w:t>
      </w:r>
      <w:r w:rsidR="00FD7F12">
        <w:rPr>
          <w:rFonts w:ascii="Cambria" w:hAnsi="Cambria" w:cs="Calibri"/>
        </w:rPr>
        <w:t xml:space="preserve"> z późn.zm.</w:t>
      </w:r>
      <w:r w:rsidR="007C098D">
        <w:rPr>
          <w:rFonts w:ascii="Cambria" w:hAnsi="Cambria" w:cs="Calibri"/>
        </w:rPr>
        <w:t>)</w:t>
      </w:r>
      <w:r w:rsidRPr="00235276">
        <w:rPr>
          <w:rFonts w:ascii="Cambria" w:hAnsi="Cambria" w:cs="Calibri"/>
        </w:rPr>
        <w:t xml:space="preserve"> oraz Ustawy o systemie oświaty z dnia 7 września 1991 r. </w:t>
      </w:r>
      <w:r w:rsidR="00FD7F12" w:rsidRPr="00FD7F12">
        <w:rPr>
          <w:rFonts w:ascii="Cambria" w:hAnsi="Cambria" w:cs="Calibri"/>
        </w:rPr>
        <w:t xml:space="preserve">( </w:t>
      </w:r>
      <w:proofErr w:type="spellStart"/>
      <w:r w:rsidR="00FD7F12" w:rsidRPr="00FD7F12">
        <w:rPr>
          <w:rFonts w:ascii="Cambria" w:hAnsi="Cambria" w:cs="Calibri"/>
        </w:rPr>
        <w:t>t.j</w:t>
      </w:r>
      <w:proofErr w:type="spellEnd"/>
      <w:r w:rsidR="00FD7F12" w:rsidRPr="00FD7F12">
        <w:rPr>
          <w:rFonts w:ascii="Cambria" w:hAnsi="Cambria" w:cs="Calibri"/>
        </w:rPr>
        <w:t xml:space="preserve">. Dz. U. z 2024 r., poz. 750)  </w:t>
      </w:r>
      <w:r w:rsidRPr="00235276">
        <w:rPr>
          <w:rFonts w:ascii="Cambria" w:hAnsi="Cambria" w:cs="Calibri"/>
        </w:rPr>
        <w:t xml:space="preserve">i Rozporządzenia Ministra Edukacji Narodowej z dnia 1 lutego 2013 r. w sprawie szczegółowych zasad działania publicznych poradni psychologiczno-pedagogicznych, w tym publicznych poradni specjalistycznych (Dz. U. z 2013, poz. 199 z </w:t>
      </w:r>
      <w:proofErr w:type="spellStart"/>
      <w:r w:rsidRPr="00235276">
        <w:rPr>
          <w:rFonts w:ascii="Cambria" w:hAnsi="Cambria" w:cs="Calibri"/>
        </w:rPr>
        <w:t>p</w:t>
      </w:r>
      <w:r w:rsidR="00FD7F12">
        <w:rPr>
          <w:rFonts w:ascii="Cambria" w:hAnsi="Cambria" w:cs="Calibri"/>
        </w:rPr>
        <w:t>ó</w:t>
      </w:r>
      <w:r w:rsidRPr="00235276">
        <w:rPr>
          <w:rFonts w:ascii="Cambria" w:hAnsi="Cambria" w:cs="Calibri"/>
        </w:rPr>
        <w:t>źn</w:t>
      </w:r>
      <w:proofErr w:type="spellEnd"/>
      <w:r w:rsidRPr="00235276">
        <w:rPr>
          <w:rFonts w:ascii="Cambria" w:hAnsi="Cambria" w:cs="Calibri"/>
        </w:rPr>
        <w:t xml:space="preserve">. zm.) </w:t>
      </w:r>
      <w:r w:rsidRPr="00235276">
        <w:rPr>
          <w:rFonts w:ascii="Cambria" w:hAnsi="Cambria" w:cs="Calibri"/>
          <w:b/>
        </w:rPr>
        <w:t>w celu świadczenia pomocy psychologiczno-pedagogicznej</w:t>
      </w:r>
      <w:r w:rsidRPr="00235276">
        <w:rPr>
          <w:rFonts w:ascii="Cambria" w:hAnsi="Cambria" w:cs="Calibri"/>
        </w:rPr>
        <w:t xml:space="preserve"> i realizacji statutowych zadań dydaktycznych, opiekuńczych i wychowawczych w placówce.</w:t>
      </w:r>
    </w:p>
    <w:p w:rsidR="008B2C0B" w:rsidRDefault="008B2C0B" w:rsidP="008B2C0B">
      <w:pPr>
        <w:numPr>
          <w:ilvl w:val="0"/>
          <w:numId w:val="1"/>
        </w:numPr>
        <w:spacing w:before="240" w:after="0" w:line="240" w:lineRule="auto"/>
        <w:ind w:left="567" w:right="168" w:hanging="425"/>
        <w:jc w:val="both"/>
      </w:pPr>
      <w:r>
        <w:rPr>
          <w:rFonts w:ascii="Cambria" w:hAnsi="Cambria" w:cs="Calibri"/>
        </w:rPr>
        <w:t xml:space="preserve">Pana/Pani </w:t>
      </w:r>
      <w:r>
        <w:rPr>
          <w:rFonts w:ascii="Cambria" w:hAnsi="Cambria" w:cs="Calibri"/>
          <w:color w:val="000000"/>
        </w:rPr>
        <w:t xml:space="preserve"> dane osobowe przechowywane będą </w:t>
      </w:r>
      <w:r>
        <w:t>w zależności od obowiązków nakładanych na administratora, wynikających z przepisów prawa krajowego lub UE.</w:t>
      </w:r>
    </w:p>
    <w:p w:rsidR="008B2C0B" w:rsidRDefault="008B2C0B" w:rsidP="008B2C0B">
      <w:pPr>
        <w:spacing w:after="0" w:line="240" w:lineRule="auto"/>
        <w:ind w:left="567" w:right="168"/>
        <w:jc w:val="both"/>
      </w:pPr>
    </w:p>
    <w:p w:rsidR="008B2C0B" w:rsidRDefault="008B2C0B" w:rsidP="008B2C0B">
      <w:pPr>
        <w:numPr>
          <w:ilvl w:val="0"/>
          <w:numId w:val="1"/>
        </w:numPr>
        <w:spacing w:after="0" w:line="240" w:lineRule="auto"/>
        <w:ind w:right="168"/>
        <w:jc w:val="both"/>
      </w:pPr>
      <w:r>
        <w:t>W związku z przetwarzaniem danych w celu wypełniania obowiązków wynikających z przepisów prawa odbiorcami Pani/Pana  i dziecka danych osobowych będą wyłącznie podmioty uprawnione do ich uzyskania na podstawie przepisów prawa.</w:t>
      </w:r>
    </w:p>
    <w:p w:rsidR="008B2C0B" w:rsidRDefault="008B2C0B" w:rsidP="008B2C0B">
      <w:pPr>
        <w:pStyle w:val="Akapitzlist"/>
        <w:numPr>
          <w:ilvl w:val="0"/>
          <w:numId w:val="1"/>
        </w:numPr>
        <w:spacing w:before="240" w:line="240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Posiada Pani/Pan prawo do żądania od administratora dostępu do danych osobowych, prawo do ich sprostowania, usunięcia lub ograniczenia przetwarzania,</w:t>
      </w:r>
      <w:r>
        <w:rPr>
          <w:rFonts w:ascii="Cambria" w:eastAsia="Times New Roman" w:hAnsi="Cambria" w:cs="Calibri"/>
        </w:rPr>
        <w:t xml:space="preserve"> prawo do przenoszenia danych</w:t>
      </w:r>
      <w:r>
        <w:rPr>
          <w:rFonts w:ascii="Cambria" w:hAnsi="Cambria" w:cs="Calibri"/>
        </w:rPr>
        <w:t>. W przypadku wyrażenia dobrowolnej zgody, rodzicom/opiekunom prawnym dziecka przysługuje prawo cofnięcia zgody na przetwarzanie danych w dowolnym momencie (bez wpływu na zgodność z prawem przetwarzania, którego dokonano na podstawie zgody przed jej cofnięciem).</w:t>
      </w:r>
    </w:p>
    <w:p w:rsidR="008B2C0B" w:rsidRDefault="008B2C0B" w:rsidP="008B2C0B">
      <w:pPr>
        <w:numPr>
          <w:ilvl w:val="0"/>
          <w:numId w:val="1"/>
        </w:numPr>
        <w:spacing w:after="0" w:line="240" w:lineRule="auto"/>
        <w:ind w:right="170"/>
        <w:jc w:val="both"/>
        <w:rPr>
          <w:rFonts w:asciiTheme="majorHAnsi" w:hAnsiTheme="majorHAnsi" w:cs="Calibri"/>
          <w:color w:val="552579"/>
        </w:rPr>
      </w:pPr>
      <w:r>
        <w:rPr>
          <w:rFonts w:ascii="Cambria" w:hAnsi="Cambria" w:cs="Calibri"/>
        </w:rPr>
        <w:t>Pana/Pani dane nie będą przetwarzane w sposób zautomatyzowany i nie będą podlegać profilowaniu.</w:t>
      </w:r>
    </w:p>
    <w:p w:rsidR="008B2C0B" w:rsidRDefault="008B2C0B" w:rsidP="008B2C0B">
      <w:pPr>
        <w:spacing w:after="0" w:line="240" w:lineRule="auto"/>
        <w:ind w:left="502" w:right="170"/>
        <w:jc w:val="both"/>
        <w:rPr>
          <w:rFonts w:asciiTheme="majorHAnsi" w:hAnsiTheme="majorHAnsi" w:cs="Calibri"/>
          <w:color w:val="552579"/>
        </w:rPr>
      </w:pPr>
    </w:p>
    <w:p w:rsidR="008B2C0B" w:rsidRDefault="008B2C0B" w:rsidP="008B2C0B">
      <w:pPr>
        <w:numPr>
          <w:ilvl w:val="0"/>
          <w:numId w:val="1"/>
        </w:numPr>
        <w:spacing w:after="0" w:line="240" w:lineRule="auto"/>
        <w:ind w:right="170"/>
        <w:jc w:val="both"/>
        <w:rPr>
          <w:rFonts w:asciiTheme="majorHAnsi" w:hAnsiTheme="majorHAnsi" w:cs="Calibri"/>
          <w:color w:val="552579"/>
        </w:rPr>
      </w:pPr>
      <w:r>
        <w:rPr>
          <w:rFonts w:ascii="Cambria" w:hAnsi="Cambria" w:cs="Calibri"/>
        </w:rPr>
        <w:t>Pana/Pani dane osobowe nie będą przekazywane do państwa trzeciego lub organizacji międzynarodowej.</w:t>
      </w:r>
    </w:p>
    <w:p w:rsidR="008B2C0B" w:rsidRDefault="008B2C0B" w:rsidP="008B2C0B">
      <w:pPr>
        <w:spacing w:after="0" w:line="240" w:lineRule="auto"/>
        <w:ind w:left="502" w:right="170"/>
        <w:jc w:val="both"/>
        <w:rPr>
          <w:rFonts w:asciiTheme="majorHAnsi" w:hAnsiTheme="majorHAnsi" w:cs="Calibri"/>
          <w:color w:val="552579"/>
        </w:rPr>
      </w:pPr>
    </w:p>
    <w:p w:rsidR="008B2C0B" w:rsidRDefault="008B2C0B" w:rsidP="008B2C0B">
      <w:pPr>
        <w:numPr>
          <w:ilvl w:val="0"/>
          <w:numId w:val="1"/>
        </w:numPr>
        <w:spacing w:line="240" w:lineRule="auto"/>
        <w:ind w:left="567" w:right="168" w:hanging="425"/>
        <w:jc w:val="both"/>
        <w:rPr>
          <w:rFonts w:ascii="Cambria" w:hAnsi="Cambria" w:cs="Calibri"/>
        </w:rPr>
      </w:pPr>
      <w:r>
        <w:rPr>
          <w:rFonts w:ascii="Cambria" w:eastAsia="Times New Roman" w:hAnsi="Cambria" w:cs="Calibri"/>
        </w:rPr>
        <w:t>Rodzicom/opiekunom prawnym  przysługuje prawo wniesienia skargi do organu nadzorczego, tj. Prezesa Urzędu Ochrony Danych.</w:t>
      </w:r>
    </w:p>
    <w:p w:rsidR="008B2C0B" w:rsidRDefault="008B2C0B" w:rsidP="008B2C0B">
      <w:pPr>
        <w:numPr>
          <w:ilvl w:val="0"/>
          <w:numId w:val="1"/>
        </w:numPr>
        <w:spacing w:after="0" w:line="240" w:lineRule="auto"/>
        <w:ind w:left="567" w:right="168" w:hanging="425"/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Calibri"/>
        </w:rPr>
        <w:t>Podanie danych osobowych jest wymogiem ustawowym i jest obowiązkowe ze względu na przepisy prawa j/w.</w:t>
      </w:r>
    </w:p>
    <w:p w:rsidR="005E61AB" w:rsidRDefault="005E61AB" w:rsidP="00235276">
      <w:pPr>
        <w:ind w:left="6372" w:firstLine="708"/>
        <w:rPr>
          <w:rFonts w:ascii="Cambria" w:hAnsi="Cambria" w:cs="Arial"/>
          <w:i/>
          <w:sz w:val="20"/>
          <w:szCs w:val="20"/>
        </w:rPr>
      </w:pPr>
    </w:p>
    <w:p w:rsidR="005E61AB" w:rsidRDefault="005E61AB" w:rsidP="00235276">
      <w:pPr>
        <w:ind w:left="6372" w:firstLine="708"/>
        <w:rPr>
          <w:rFonts w:ascii="Cambria" w:hAnsi="Cambria" w:cs="Arial"/>
          <w:i/>
          <w:sz w:val="20"/>
          <w:szCs w:val="20"/>
        </w:rPr>
      </w:pPr>
    </w:p>
    <w:p w:rsidR="006A0B2E" w:rsidRDefault="008B2C0B" w:rsidP="00235276">
      <w:pPr>
        <w:ind w:left="6372" w:firstLine="708"/>
      </w:pPr>
      <w:bookmarkStart w:id="0" w:name="_GoBack"/>
      <w:bookmarkEnd w:id="0"/>
      <w:r>
        <w:rPr>
          <w:rFonts w:ascii="Cambria" w:hAnsi="Cambria" w:cs="Arial"/>
          <w:i/>
          <w:sz w:val="20"/>
          <w:szCs w:val="20"/>
        </w:rPr>
        <w:t>Podpis Administratora</w:t>
      </w:r>
    </w:p>
    <w:sectPr w:rsidR="006A0B2E" w:rsidSect="005E61AB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CF5C77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502" w:hanging="360"/>
      </w:pPr>
      <w:rPr>
        <w:b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C0B"/>
    <w:rsid w:val="00235276"/>
    <w:rsid w:val="005E61AB"/>
    <w:rsid w:val="006A0B2E"/>
    <w:rsid w:val="007C098D"/>
    <w:rsid w:val="008B2C0B"/>
    <w:rsid w:val="00FD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31E07"/>
  <w15:chartTrackingRefBased/>
  <w15:docId w15:val="{E024D69B-6014-4B86-868D-EDE41ACC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2C0B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2C0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6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bhp</dc:creator>
  <cp:keywords/>
  <dc:description/>
  <cp:lastModifiedBy>bhp</cp:lastModifiedBy>
  <cp:revision>5</cp:revision>
  <cp:lastPrinted>2024-07-12T07:44:00Z</cp:lastPrinted>
  <dcterms:created xsi:type="dcterms:W3CDTF">2021-03-05T10:55:00Z</dcterms:created>
  <dcterms:modified xsi:type="dcterms:W3CDTF">2024-10-15T13:11:00Z</dcterms:modified>
</cp:coreProperties>
</file>